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B9" w:rsidRPr="00E76502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  <w:color w:val="ED7D31" w:themeColor="accent2"/>
        </w:rPr>
      </w:pPr>
    </w:p>
    <w:p w:rsidR="00D023B9" w:rsidRPr="00E76502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  <w:color w:val="ED7D31" w:themeColor="accent2"/>
        </w:rPr>
      </w:pPr>
    </w:p>
    <w:p w:rsidR="00D023B9" w:rsidRPr="00E76502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  <w:color w:val="ED7D31" w:themeColor="accent2"/>
        </w:rPr>
      </w:pPr>
    </w:p>
    <w:p w:rsidR="00D023B9" w:rsidRPr="00E76502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  <w:color w:val="ED7D31" w:themeColor="accent2"/>
        </w:rPr>
      </w:pPr>
    </w:p>
    <w:p w:rsidR="00D023B9" w:rsidRPr="00E76502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  <w:color w:val="ED7D31" w:themeColor="accent2"/>
        </w:rPr>
      </w:pPr>
    </w:p>
    <w:p w:rsidR="00D023B9" w:rsidRPr="00E76502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  <w:color w:val="ED7D31" w:themeColor="accent2"/>
        </w:rPr>
      </w:pPr>
    </w:p>
    <w:p w:rsidR="00D023B9" w:rsidRPr="00E76502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  <w:color w:val="ED7D31" w:themeColor="accent2"/>
        </w:rPr>
      </w:pPr>
    </w:p>
    <w:p w:rsidR="00D023B9" w:rsidRPr="00E76502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  <w:color w:val="ED7D31" w:themeColor="accent2"/>
        </w:rPr>
      </w:pPr>
    </w:p>
    <w:p w:rsidR="00D023B9" w:rsidRPr="00E76502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  <w:color w:val="ED7D31" w:themeColor="accent2"/>
        </w:rPr>
      </w:pPr>
    </w:p>
    <w:p w:rsidR="00D023B9" w:rsidRPr="00E76502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  <w:color w:val="ED7D31" w:themeColor="accent2"/>
        </w:rPr>
      </w:pPr>
    </w:p>
    <w:p w:rsidR="00D023B9" w:rsidRPr="00E76502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  <w:color w:val="ED7D31" w:themeColor="accent2"/>
        </w:rPr>
      </w:pPr>
    </w:p>
    <w:p w:rsidR="00D023B9" w:rsidRPr="00E76502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  <w:color w:val="ED7D31" w:themeColor="accent2"/>
        </w:rPr>
      </w:pPr>
    </w:p>
    <w:p w:rsidR="00D023B9" w:rsidRPr="00E76502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  <w:color w:val="ED7D31" w:themeColor="accent2"/>
        </w:rPr>
      </w:pPr>
    </w:p>
    <w:p w:rsidR="00D023B9" w:rsidRPr="00D86BEF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D86BEF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  <w:r w:rsidRPr="00D86BEF">
        <w:rPr>
          <w:rFonts w:ascii="Ancizar Sans" w:hAnsi="Ancizar Sans" w:cs="Arial"/>
          <w:b/>
        </w:rPr>
        <w:t>PLIEGO DE CONDICIONES N</w:t>
      </w:r>
      <w:r w:rsidRPr="00D86BEF">
        <w:rPr>
          <w:rFonts w:ascii="Calibri" w:hAnsi="Calibri" w:cs="Calibri"/>
          <w:b/>
        </w:rPr>
        <w:t>°</w:t>
      </w:r>
      <w:r w:rsidRPr="00D86BEF">
        <w:rPr>
          <w:rFonts w:ascii="Ancizar Sans" w:hAnsi="Ancizar Sans" w:cs="Arial"/>
          <w:b/>
        </w:rPr>
        <w:t xml:space="preserve"> 00</w:t>
      </w:r>
      <w:r w:rsidR="00E76502" w:rsidRPr="00D86BEF">
        <w:rPr>
          <w:rFonts w:ascii="Ancizar Sans" w:hAnsi="Ancizar Sans" w:cs="Arial"/>
          <w:b/>
        </w:rPr>
        <w:t>4</w:t>
      </w:r>
      <w:r w:rsidR="00A3354C" w:rsidRPr="00D86BEF">
        <w:rPr>
          <w:rFonts w:ascii="Ancizar Sans" w:hAnsi="Ancizar Sans" w:cs="Arial"/>
          <w:b/>
        </w:rPr>
        <w:t xml:space="preserve"> </w:t>
      </w:r>
      <w:r w:rsidRPr="00D86BEF">
        <w:rPr>
          <w:rFonts w:ascii="Ancizar Sans" w:hAnsi="Ancizar Sans" w:cs="Arial"/>
          <w:b/>
        </w:rPr>
        <w:t>DE 201</w:t>
      </w:r>
      <w:r w:rsidR="00A3354C" w:rsidRPr="00D86BEF">
        <w:rPr>
          <w:rFonts w:ascii="Ancizar Sans" w:hAnsi="Ancizar Sans" w:cs="Arial"/>
          <w:b/>
        </w:rPr>
        <w:t>8</w:t>
      </w:r>
    </w:p>
    <w:p w:rsidR="00D023B9" w:rsidRPr="00E76502" w:rsidRDefault="00D86BEF" w:rsidP="00A3354C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color w:val="ED7D31" w:themeColor="accent2"/>
        </w:rPr>
      </w:pPr>
      <w:r w:rsidRPr="00D86BEF">
        <w:rPr>
          <w:rFonts w:ascii="Ancizar Sans" w:hAnsi="Ancizar Sans" w:cs="Arial"/>
          <w:b/>
        </w:rPr>
        <w:t>SUMINISTRO DE PAPEL PARA IMPRESIÓN Y LITOGRAFÍA REQUERIDOS PARA EL FUNCIONAMIENTO DE LAS DEPENDENCIAS ACADÉMICAS Y ADMINISTRATIVAS DE LA UNIVERSIDAD NACIONAL DE COLOMBIASEDE MEDELLÍN”,</w:t>
      </w:r>
      <w:r w:rsidR="00D023B9" w:rsidRPr="00E76502">
        <w:rPr>
          <w:rFonts w:ascii="Ancizar Sans" w:hAnsi="Ancizar Sans" w:cs="Arial"/>
          <w:color w:val="ED7D31" w:themeColor="accent2"/>
        </w:rPr>
        <w:br w:type="page"/>
      </w:r>
    </w:p>
    <w:p w:rsidR="00AD3DC0" w:rsidRPr="00D86BEF" w:rsidRDefault="00B621F0" w:rsidP="00D86BEF">
      <w:pPr>
        <w:spacing w:after="0" w:line="240" w:lineRule="auto"/>
        <w:jc w:val="both"/>
      </w:pPr>
      <w:r w:rsidRPr="00D86BEF">
        <w:rPr>
          <w:rFonts w:ascii="Ancizar Sans" w:hAnsi="Ancizar Sans" w:cs="Arial"/>
          <w:shd w:val="clear" w:color="auto" w:fill="FFFFFF"/>
        </w:rPr>
        <w:lastRenderedPageBreak/>
        <w:t>La</w:t>
      </w:r>
      <w:r w:rsidR="00AD3DC0" w:rsidRPr="00D86BEF">
        <w:rPr>
          <w:rFonts w:ascii="Ancizar Sans" w:hAnsi="Ancizar Sans" w:cs="Arial"/>
          <w:shd w:val="clear" w:color="auto" w:fill="FFFFFF"/>
        </w:rPr>
        <w:t xml:space="preserve"> señor</w:t>
      </w:r>
      <w:r w:rsidRPr="00D86BEF">
        <w:rPr>
          <w:rFonts w:ascii="Ancizar Sans" w:hAnsi="Ancizar Sans" w:cs="Arial"/>
          <w:shd w:val="clear" w:color="auto" w:fill="FFFFFF"/>
        </w:rPr>
        <w:t>a</w:t>
      </w:r>
      <w:r w:rsidR="00AD3DC0" w:rsidRPr="00D86BEF">
        <w:rPr>
          <w:rFonts w:ascii="Ancizar Sans" w:hAnsi="Ancizar Sans" w:cs="Arial"/>
          <w:shd w:val="clear" w:color="auto" w:fill="FFFFFF"/>
        </w:rPr>
        <w:t xml:space="preserve"> </w:t>
      </w:r>
      <w:r w:rsidR="00E76502" w:rsidRPr="00D86BEF">
        <w:rPr>
          <w:rFonts w:ascii="Ancizar Sans" w:hAnsi="Ancizar Sans" w:cs="Arial"/>
          <w:shd w:val="clear" w:color="auto" w:fill="FFFFFF"/>
        </w:rPr>
        <w:t xml:space="preserve">LAURA VICTORIA VELEZ MUÑOZ </w:t>
      </w:r>
      <w:r w:rsidR="00AD3DC0" w:rsidRPr="00D86BEF">
        <w:rPr>
          <w:rFonts w:ascii="Ancizar Sans" w:hAnsi="Ancizar Sans" w:cs="Arial"/>
          <w:shd w:val="clear" w:color="auto" w:fill="FFFFFF"/>
        </w:rPr>
        <w:t>de</w:t>
      </w:r>
      <w:r w:rsidR="00AD3DC0" w:rsidRPr="00D86BEF">
        <w:rPr>
          <w:rFonts w:ascii="Ancizar Sans" w:hAnsi="Ancizar Sans" w:cs="Arial"/>
          <w:b/>
          <w:shd w:val="clear" w:color="auto" w:fill="FFFFFF"/>
        </w:rPr>
        <w:t xml:space="preserve"> la empresa </w:t>
      </w:r>
      <w:proofErr w:type="spellStart"/>
      <w:r w:rsidR="00E76502" w:rsidRPr="00D86BEF">
        <w:rPr>
          <w:rFonts w:ascii="Ancizar Sans" w:hAnsi="Ancizar Sans" w:cs="Arial"/>
          <w:b/>
          <w:shd w:val="clear" w:color="auto" w:fill="FFFFFF"/>
        </w:rPr>
        <w:t>Dispapeles</w:t>
      </w:r>
      <w:proofErr w:type="spellEnd"/>
      <w:r w:rsidR="00AD3DC0" w:rsidRPr="00D86BEF">
        <w:rPr>
          <w:rFonts w:ascii="Ancizar Sans" w:hAnsi="Ancizar Sans" w:cs="Arial"/>
          <w:b/>
          <w:shd w:val="clear" w:color="auto" w:fill="FFFFFF"/>
        </w:rPr>
        <w:t>,</w:t>
      </w:r>
      <w:r w:rsidR="00AD3DC0" w:rsidRPr="00D86BEF">
        <w:rPr>
          <w:rFonts w:ascii="Ancizar Sans" w:hAnsi="Ancizar Sans" w:cs="Arial"/>
          <w:shd w:val="clear" w:color="auto" w:fill="FFFFFF"/>
        </w:rPr>
        <w:t xml:space="preserve"> mediante correo electrónico del </w:t>
      </w:r>
      <w:r w:rsidRPr="00D86BEF">
        <w:rPr>
          <w:rFonts w:ascii="Ancizar Sans" w:hAnsi="Ancizar Sans" w:cs="Arial"/>
          <w:shd w:val="clear" w:color="auto" w:fill="FFFFFF"/>
        </w:rPr>
        <w:t>3</w:t>
      </w:r>
      <w:r w:rsidR="002F5581" w:rsidRPr="00D86BEF">
        <w:rPr>
          <w:rFonts w:ascii="Ancizar Sans" w:hAnsi="Ancizar Sans" w:cs="Arial"/>
          <w:shd w:val="clear" w:color="auto" w:fill="FFFFFF"/>
        </w:rPr>
        <w:t>1 de e</w:t>
      </w:r>
      <w:r w:rsidRPr="00D86BEF">
        <w:rPr>
          <w:rFonts w:ascii="Ancizar Sans" w:hAnsi="Ancizar Sans" w:cs="Arial"/>
          <w:shd w:val="clear" w:color="auto" w:fill="FFFFFF"/>
        </w:rPr>
        <w:t>n</w:t>
      </w:r>
      <w:r w:rsidR="002F5581" w:rsidRPr="00D86BEF">
        <w:rPr>
          <w:rFonts w:ascii="Ancizar Sans" w:hAnsi="Ancizar Sans" w:cs="Arial"/>
          <w:shd w:val="clear" w:color="auto" w:fill="FFFFFF"/>
        </w:rPr>
        <w:t>ero de 2018</w:t>
      </w:r>
      <w:r w:rsidR="00AD3DC0" w:rsidRPr="00D86BEF">
        <w:rPr>
          <w:rFonts w:ascii="Ancizar Sans" w:hAnsi="Ancizar Sans" w:cs="Arial"/>
          <w:shd w:val="clear" w:color="auto" w:fill="FFFFFF"/>
        </w:rPr>
        <w:t xml:space="preserve">, recibido en la dirección bienysum_med@unal.edu.co, a las </w:t>
      </w:r>
      <w:r w:rsidRPr="00D86BEF">
        <w:rPr>
          <w:rFonts w:ascii="Ancizar Sans" w:hAnsi="Ancizar Sans" w:cs="Arial"/>
          <w:shd w:val="clear" w:color="auto" w:fill="FFFFFF"/>
        </w:rPr>
        <w:t>1</w:t>
      </w:r>
      <w:r w:rsidR="00E76502" w:rsidRPr="00D86BEF">
        <w:rPr>
          <w:rFonts w:ascii="Ancizar Sans" w:hAnsi="Ancizar Sans" w:cs="Arial"/>
          <w:shd w:val="clear" w:color="auto" w:fill="FFFFFF"/>
        </w:rPr>
        <w:t>6</w:t>
      </w:r>
      <w:r w:rsidR="002F5581" w:rsidRPr="00D86BEF">
        <w:rPr>
          <w:rFonts w:ascii="Ancizar Sans" w:hAnsi="Ancizar Sans" w:cs="Arial"/>
          <w:shd w:val="clear" w:color="auto" w:fill="FFFFFF"/>
        </w:rPr>
        <w:t>:</w:t>
      </w:r>
      <w:r w:rsidR="00E76502" w:rsidRPr="00D86BEF">
        <w:rPr>
          <w:rFonts w:ascii="Ancizar Sans" w:hAnsi="Ancizar Sans" w:cs="Arial"/>
          <w:shd w:val="clear" w:color="auto" w:fill="FFFFFF"/>
        </w:rPr>
        <w:t>54</w:t>
      </w:r>
      <w:r w:rsidR="00AD3DC0" w:rsidRPr="00D86BEF">
        <w:rPr>
          <w:rFonts w:ascii="Ancizar Sans" w:hAnsi="Ancizar Sans" w:cs="Arial"/>
          <w:shd w:val="clear" w:color="auto" w:fill="FFFFFF"/>
        </w:rPr>
        <w:t>, presentó las siguientes consultas:</w:t>
      </w:r>
    </w:p>
    <w:p w:rsidR="00D023B9" w:rsidRPr="000D2D00" w:rsidRDefault="00D023B9">
      <w:pPr>
        <w:rPr>
          <w:rFonts w:ascii="Ancizar Sans" w:hAnsi="Ancizar Sans" w:cs="Arial"/>
        </w:rPr>
      </w:pPr>
    </w:p>
    <w:p w:rsidR="00AD3DC0" w:rsidRPr="000D2D00" w:rsidRDefault="00AD3DC0" w:rsidP="00AD3DC0">
      <w:pPr>
        <w:spacing w:after="0"/>
        <w:jc w:val="both"/>
        <w:rPr>
          <w:rFonts w:ascii="Ancizar Sans" w:hAnsi="Ancizar Sans" w:cs="Arial"/>
          <w:b/>
          <w:shd w:val="clear" w:color="auto" w:fill="FFFFFF"/>
          <w:lang w:val="es-ES_tradnl"/>
        </w:rPr>
      </w:pPr>
      <w:r w:rsidRPr="000D2D00">
        <w:rPr>
          <w:rFonts w:ascii="Ancizar Sans" w:hAnsi="Ancizar Sans" w:cs="Arial"/>
          <w:b/>
          <w:shd w:val="clear" w:color="auto" w:fill="FFFFFF"/>
          <w:lang w:val="es-ES_tradnl"/>
        </w:rPr>
        <w:t>CONSULTA</w:t>
      </w:r>
      <w:r w:rsidR="002F5581" w:rsidRPr="000D2D00">
        <w:rPr>
          <w:rFonts w:ascii="Ancizar Sans" w:hAnsi="Ancizar Sans" w:cs="Arial"/>
          <w:b/>
          <w:shd w:val="clear" w:color="auto" w:fill="FFFFFF"/>
          <w:lang w:val="es-ES_tradnl"/>
        </w:rPr>
        <w:t>S</w:t>
      </w:r>
      <w:r w:rsidRPr="000D2D00">
        <w:rPr>
          <w:rFonts w:ascii="Ancizar Sans" w:hAnsi="Ancizar Sans" w:cs="Arial"/>
          <w:b/>
          <w:shd w:val="clear" w:color="auto" w:fill="FFFFFF"/>
          <w:lang w:val="es-ES_tradnl"/>
        </w:rPr>
        <w:t>:</w:t>
      </w:r>
    </w:p>
    <w:p w:rsidR="00AD3DC0" w:rsidRPr="000D2D00" w:rsidRDefault="00AD3DC0" w:rsidP="00AD3DC0">
      <w:pPr>
        <w:spacing w:after="0"/>
        <w:jc w:val="both"/>
        <w:rPr>
          <w:rFonts w:ascii="Ancizar Sans" w:hAnsi="Ancizar Sans" w:cs="Arial"/>
          <w:shd w:val="clear" w:color="auto" w:fill="FFFFFF"/>
          <w:lang w:val="es-ES_tradnl"/>
        </w:rPr>
      </w:pPr>
    </w:p>
    <w:p w:rsidR="00ED17F3" w:rsidRPr="00E358BF" w:rsidRDefault="000D2D00" w:rsidP="00ED17F3">
      <w:pPr>
        <w:spacing w:after="0" w:line="240" w:lineRule="auto"/>
        <w:jc w:val="both"/>
        <w:rPr>
          <w:rFonts w:ascii="Ancizar Sans" w:hAnsi="Ancizar Sans" w:cs="Arial"/>
          <w:i/>
          <w:sz w:val="19"/>
          <w:szCs w:val="19"/>
          <w:shd w:val="clear" w:color="auto" w:fill="FFFFFF"/>
        </w:rPr>
      </w:pPr>
      <w:r>
        <w:rPr>
          <w:rFonts w:ascii="Ancizar Sans" w:eastAsia="Times New Roman" w:hAnsi="Ancizar Sans" w:cs="Arial"/>
          <w:lang w:val="es-MX"/>
        </w:rPr>
        <w:t xml:space="preserve"> </w:t>
      </w:r>
      <w:r w:rsidR="00ED17F3" w:rsidRPr="000D2D00">
        <w:rPr>
          <w:rFonts w:ascii="Ancizar Sans" w:eastAsia="Times New Roman" w:hAnsi="Ancizar Sans" w:cs="Arial"/>
          <w:sz w:val="20"/>
          <w:szCs w:val="19"/>
          <w:lang w:val="es-MX"/>
        </w:rPr>
        <w:t>“</w:t>
      </w:r>
      <w:r w:rsidR="00ED17F3" w:rsidRPr="000D2D00">
        <w:rPr>
          <w:rFonts w:ascii="Ancizar Sans" w:hAnsi="Ancizar Sans" w:cs="Arial"/>
          <w:i/>
          <w:sz w:val="19"/>
          <w:szCs w:val="19"/>
          <w:shd w:val="clear" w:color="auto" w:fill="FFFFFF"/>
        </w:rPr>
        <w:t xml:space="preserve">Teniendo en cuenta que para nosotros es muy importante consolidar nuestra relación comercial, y en vista de que en años anteriores </w:t>
      </w:r>
      <w:r w:rsidR="00ED17F3" w:rsidRPr="00E358BF">
        <w:rPr>
          <w:rFonts w:ascii="Ancizar Sans" w:hAnsi="Ancizar Sans" w:cs="Arial"/>
          <w:i/>
          <w:sz w:val="19"/>
          <w:szCs w:val="19"/>
          <w:shd w:val="clear" w:color="auto" w:fill="FFFFFF"/>
        </w:rPr>
        <w:t>hemos podido participar como oferentes, solicitamos muy amablemente nos permitan participar en el pliego de Condiciones N.004.</w:t>
      </w:r>
    </w:p>
    <w:p w:rsidR="00ED17F3" w:rsidRPr="00E358BF" w:rsidRDefault="00ED17F3" w:rsidP="00ED17F3">
      <w:pPr>
        <w:spacing w:after="0" w:line="240" w:lineRule="auto"/>
        <w:jc w:val="both"/>
        <w:rPr>
          <w:rFonts w:ascii="Ancizar Sans" w:hAnsi="Ancizar Sans" w:cs="Arial"/>
          <w:i/>
          <w:sz w:val="19"/>
          <w:szCs w:val="19"/>
          <w:shd w:val="clear" w:color="auto" w:fill="FFFFFF"/>
        </w:rPr>
      </w:pPr>
    </w:p>
    <w:p w:rsidR="00ED17F3" w:rsidRPr="009E3651" w:rsidRDefault="00ED17F3" w:rsidP="00ED17F3">
      <w:pPr>
        <w:spacing w:after="0" w:line="240" w:lineRule="auto"/>
        <w:jc w:val="both"/>
        <w:rPr>
          <w:rFonts w:ascii="Ancizar Sans" w:hAnsi="Ancizar Sans" w:cs="Arial"/>
          <w:i/>
          <w:sz w:val="19"/>
          <w:szCs w:val="19"/>
          <w:shd w:val="clear" w:color="auto" w:fill="FFFFFF"/>
        </w:rPr>
      </w:pPr>
      <w:r w:rsidRPr="00E358BF">
        <w:rPr>
          <w:rFonts w:ascii="Ancizar Sans" w:hAnsi="Ancizar Sans" w:cs="Arial"/>
          <w:i/>
          <w:sz w:val="19"/>
          <w:szCs w:val="19"/>
          <w:shd w:val="clear" w:color="auto" w:fill="FFFFFF"/>
        </w:rPr>
        <w:t xml:space="preserve">Este pliego solicita presentar una propuesta total, sin embargo, dos de las referencias solicitadas no las manejamos (Papel </w:t>
      </w:r>
      <w:proofErr w:type="spellStart"/>
      <w:r w:rsidRPr="00E358BF">
        <w:rPr>
          <w:rFonts w:ascii="Ancizar Sans" w:hAnsi="Ancizar Sans" w:cs="Arial"/>
          <w:i/>
          <w:sz w:val="19"/>
          <w:szCs w:val="19"/>
          <w:shd w:val="clear" w:color="auto" w:fill="FFFFFF"/>
        </w:rPr>
        <w:t>Kraf</w:t>
      </w:r>
      <w:proofErr w:type="spellEnd"/>
      <w:r w:rsidRPr="00E358BF">
        <w:rPr>
          <w:rFonts w:ascii="Ancizar Sans" w:hAnsi="Ancizar Sans" w:cs="Arial"/>
          <w:i/>
          <w:sz w:val="19"/>
          <w:szCs w:val="19"/>
          <w:shd w:val="clear" w:color="auto" w:fill="FFFFFF"/>
        </w:rPr>
        <w:t xml:space="preserve"> y </w:t>
      </w:r>
      <w:proofErr w:type="spellStart"/>
      <w:r w:rsidRPr="00E358BF">
        <w:rPr>
          <w:rFonts w:ascii="Ancizar Sans" w:hAnsi="Ancizar Sans" w:cs="Arial"/>
          <w:i/>
          <w:sz w:val="19"/>
          <w:szCs w:val="19"/>
          <w:shd w:val="clear" w:color="auto" w:fill="FFFFFF"/>
        </w:rPr>
        <w:t>Carton</w:t>
      </w:r>
      <w:proofErr w:type="spellEnd"/>
      <w:r w:rsidRPr="00E358BF">
        <w:rPr>
          <w:rFonts w:ascii="Ancizar Sans" w:hAnsi="Ancizar Sans" w:cs="Arial"/>
          <w:i/>
          <w:sz w:val="19"/>
          <w:szCs w:val="19"/>
          <w:shd w:val="clear" w:color="auto" w:fill="FFFFFF"/>
        </w:rPr>
        <w:t xml:space="preserve"> Industrial)”.</w:t>
      </w:r>
    </w:p>
    <w:p w:rsidR="00ED17F3" w:rsidRPr="00E358BF" w:rsidRDefault="00ED17F3" w:rsidP="00ED17F3">
      <w:pPr>
        <w:spacing w:after="0" w:line="240" w:lineRule="auto"/>
        <w:jc w:val="both"/>
        <w:rPr>
          <w:rFonts w:ascii="Ancizar Sans Regular" w:eastAsia="Times New Roman" w:hAnsi="Ancizar Sans Regular" w:cs="Times New Roman"/>
        </w:rPr>
      </w:pPr>
    </w:p>
    <w:p w:rsidR="00ED17F3" w:rsidRPr="00E358BF" w:rsidRDefault="00ED17F3" w:rsidP="00ED17F3">
      <w:pPr>
        <w:spacing w:after="0"/>
        <w:jc w:val="both"/>
        <w:rPr>
          <w:rFonts w:ascii="Ancizar Sans Regular" w:hAnsi="Ancizar Sans Regular" w:cs="Arial"/>
          <w:shd w:val="clear" w:color="auto" w:fill="FFFFFF"/>
          <w:lang w:val="es-ES_tradnl"/>
        </w:rPr>
      </w:pPr>
      <w:r w:rsidRPr="00C85F86">
        <w:rPr>
          <w:rFonts w:ascii="Ancizar Sans Regular" w:hAnsi="Ancizar Sans Regular" w:cs="Ancizar Sans Regular"/>
          <w:b/>
          <w:lang w:val="es-ES_tradnl"/>
        </w:rPr>
        <w:t xml:space="preserve">RESPUESTA </w:t>
      </w:r>
      <w:r w:rsidR="000D2D00">
        <w:rPr>
          <w:rFonts w:ascii="Ancizar Sans Regular" w:hAnsi="Ancizar Sans Regular" w:cs="Ancizar Sans Regular"/>
          <w:b/>
          <w:lang w:val="es-ES_tradnl"/>
        </w:rPr>
        <w:t xml:space="preserve">A </w:t>
      </w:r>
      <w:r w:rsidR="000D2D00" w:rsidRPr="000D2D00">
        <w:rPr>
          <w:rFonts w:ascii="Ancizar Sans" w:hAnsi="Ancizar Sans" w:cs="Arial"/>
          <w:b/>
          <w:shd w:val="clear" w:color="auto" w:fill="FFFFFF"/>
          <w:lang w:val="es-ES_tradnl"/>
        </w:rPr>
        <w:t>CONSULTA</w:t>
      </w:r>
      <w:r w:rsidRPr="00E358BF">
        <w:rPr>
          <w:rFonts w:ascii="Ancizar Sans Regular" w:hAnsi="Ancizar Sans Regular" w:cs="Arial"/>
          <w:shd w:val="clear" w:color="auto" w:fill="FFFFFF"/>
          <w:lang w:val="es-ES_tradnl"/>
        </w:rPr>
        <w:t>:</w:t>
      </w:r>
    </w:p>
    <w:p w:rsidR="00ED17F3" w:rsidRPr="00E358BF" w:rsidRDefault="00ED17F3" w:rsidP="00ED17F3">
      <w:pPr>
        <w:spacing w:after="0" w:line="240" w:lineRule="auto"/>
        <w:jc w:val="both"/>
        <w:rPr>
          <w:rFonts w:ascii="Ancizar Sans Regular" w:hAnsi="Ancizar Sans Regular" w:cs="Arial"/>
          <w:color w:val="ED7D31" w:themeColor="accent2"/>
          <w:shd w:val="clear" w:color="auto" w:fill="FFFFFF"/>
        </w:rPr>
      </w:pPr>
    </w:p>
    <w:p w:rsidR="00ED17F3" w:rsidRPr="00E358BF" w:rsidRDefault="00ED17F3" w:rsidP="00ED17F3">
      <w:pPr>
        <w:spacing w:after="0" w:line="240" w:lineRule="auto"/>
        <w:jc w:val="both"/>
        <w:rPr>
          <w:rFonts w:ascii="Ancizar Sans Regular" w:hAnsi="Ancizar Sans Regular" w:cs="Arial"/>
          <w:shd w:val="clear" w:color="auto" w:fill="FFFFFF"/>
        </w:rPr>
      </w:pPr>
      <w:r w:rsidRPr="00E358BF">
        <w:rPr>
          <w:rFonts w:ascii="Ancizar Sans Regular" w:hAnsi="Ancizar Sans Regular" w:cs="Arial"/>
          <w:shd w:val="clear" w:color="auto" w:fill="FFFFFF"/>
        </w:rPr>
        <w:t>De acuerdo al Pliego de Condiciones 004-2018, en su capítulo 3 "CONDICIONES GENERALES DE LA PRESENTACIÓN DE LA PROPUESTA"</w:t>
      </w:r>
      <w:r w:rsidRPr="00E358BF">
        <w:rPr>
          <w:rFonts w:ascii="Calibri" w:hAnsi="Calibri" w:cs="Calibri"/>
          <w:shd w:val="clear" w:color="auto" w:fill="FFFFFF"/>
        </w:rPr>
        <w:t> </w:t>
      </w:r>
      <w:r w:rsidRPr="00E358BF">
        <w:rPr>
          <w:rFonts w:ascii="Ancizar Sans Regular" w:hAnsi="Ancizar Sans Regular" w:cs="Arial"/>
          <w:shd w:val="clear" w:color="auto" w:fill="FFFFFF"/>
        </w:rPr>
        <w:t xml:space="preserve">numeral 3.15 se indica lo siguiente: </w:t>
      </w:r>
    </w:p>
    <w:p w:rsidR="00ED17F3" w:rsidRPr="00E358BF" w:rsidRDefault="00ED17F3" w:rsidP="00ED17F3">
      <w:pPr>
        <w:spacing w:after="0" w:line="240" w:lineRule="auto"/>
        <w:jc w:val="both"/>
        <w:rPr>
          <w:rFonts w:ascii="Ancizar Sans Regular" w:hAnsi="Ancizar Sans Regular" w:cs="Arial"/>
          <w:shd w:val="clear" w:color="auto" w:fill="FFFFFF"/>
        </w:rPr>
      </w:pPr>
    </w:p>
    <w:p w:rsidR="00ED17F3" w:rsidRPr="00E358BF" w:rsidRDefault="00ED17F3" w:rsidP="00ED17F3">
      <w:pPr>
        <w:spacing w:after="0" w:line="240" w:lineRule="auto"/>
        <w:jc w:val="both"/>
        <w:rPr>
          <w:rFonts w:ascii="Ancizar Sans Regular" w:hAnsi="Ancizar Sans Regular" w:cs="Arial"/>
          <w:shd w:val="clear" w:color="auto" w:fill="FFFFFF"/>
        </w:rPr>
      </w:pPr>
      <w:r w:rsidRPr="00E358BF">
        <w:rPr>
          <w:rFonts w:ascii="Ancizar Sans Regular" w:hAnsi="Ancizar Sans Regular" w:cs="Arial"/>
          <w:shd w:val="clear" w:color="auto" w:fill="FFFFFF"/>
        </w:rPr>
        <w:t>"</w:t>
      </w:r>
      <w:r w:rsidRPr="00C85F86">
        <w:rPr>
          <w:rFonts w:ascii="Ancizar Sans Regular" w:hAnsi="Ancizar Sans Regular" w:cs="Arial"/>
          <w:i/>
          <w:shd w:val="clear" w:color="auto" w:fill="FFFFFF"/>
        </w:rPr>
        <w:t>En el presente proceso,</w:t>
      </w:r>
      <w:r w:rsidRPr="00C85F86">
        <w:rPr>
          <w:rFonts w:ascii="Calibri" w:hAnsi="Calibri" w:cs="Calibri"/>
          <w:i/>
          <w:shd w:val="clear" w:color="auto" w:fill="FFFFFF"/>
        </w:rPr>
        <w:t> </w:t>
      </w:r>
      <w:r w:rsidRPr="00C85F86">
        <w:rPr>
          <w:rFonts w:ascii="Ancizar Sans Regular" w:hAnsi="Ancizar Sans Regular" w:cs="Arial"/>
          <w:i/>
          <w:shd w:val="clear" w:color="auto" w:fill="FFFFFF"/>
        </w:rPr>
        <w:t>NO SE ACEPTA</w:t>
      </w:r>
      <w:r w:rsidRPr="00C85F86">
        <w:rPr>
          <w:rFonts w:ascii="Calibri" w:hAnsi="Calibri" w:cs="Calibri"/>
          <w:i/>
          <w:shd w:val="clear" w:color="auto" w:fill="FFFFFF"/>
        </w:rPr>
        <w:t> </w:t>
      </w:r>
      <w:r w:rsidRPr="00C85F86">
        <w:rPr>
          <w:rFonts w:ascii="Ancizar Sans Regular" w:hAnsi="Ancizar Sans Regular" w:cs="Arial"/>
          <w:i/>
          <w:shd w:val="clear" w:color="auto" w:fill="FFFFFF"/>
        </w:rPr>
        <w:t>la presentaci</w:t>
      </w:r>
      <w:r w:rsidRPr="00C85F86">
        <w:rPr>
          <w:rFonts w:ascii="Ancizar Sans Regular" w:hAnsi="Ancizar Sans Regular" w:cs="Ancizar Sans Regular"/>
          <w:i/>
          <w:shd w:val="clear" w:color="auto" w:fill="FFFFFF"/>
        </w:rPr>
        <w:t>ó</w:t>
      </w:r>
      <w:r w:rsidRPr="00C85F86">
        <w:rPr>
          <w:rFonts w:ascii="Ancizar Sans Regular" w:hAnsi="Ancizar Sans Regular" w:cs="Arial"/>
          <w:i/>
          <w:shd w:val="clear" w:color="auto" w:fill="FFFFFF"/>
        </w:rPr>
        <w:t>n de propuestas parciales, alternativas o complementarias, salvo si hay alg</w:t>
      </w:r>
      <w:r w:rsidRPr="00C85F86">
        <w:rPr>
          <w:rFonts w:ascii="Ancizar Sans Regular" w:hAnsi="Ancizar Sans Regular" w:cs="Ancizar Sans Regular"/>
          <w:i/>
          <w:shd w:val="clear" w:color="auto" w:fill="FFFFFF"/>
        </w:rPr>
        <w:t>ú</w:t>
      </w:r>
      <w:r w:rsidRPr="00C85F86">
        <w:rPr>
          <w:rFonts w:ascii="Ancizar Sans Regular" w:hAnsi="Ancizar Sans Regular" w:cs="Arial"/>
          <w:i/>
          <w:shd w:val="clear" w:color="auto" w:fill="FFFFFF"/>
        </w:rPr>
        <w:t>n elemento descontinuado, para lo cual deber</w:t>
      </w:r>
      <w:r w:rsidRPr="00C85F86">
        <w:rPr>
          <w:rFonts w:ascii="Ancizar Sans Regular" w:hAnsi="Ancizar Sans Regular" w:cs="Ancizar Sans Regular"/>
          <w:i/>
          <w:shd w:val="clear" w:color="auto" w:fill="FFFFFF"/>
        </w:rPr>
        <w:t>á</w:t>
      </w:r>
      <w:r w:rsidRPr="00C85F86">
        <w:rPr>
          <w:rFonts w:ascii="Ancizar Sans Regular" w:hAnsi="Ancizar Sans Regular" w:cs="Arial"/>
          <w:i/>
          <w:shd w:val="clear" w:color="auto" w:fill="FFFFFF"/>
        </w:rPr>
        <w:t>n presentar carta del fabricante o distribuidor autorizado para Colombia donde informan de tal situación, indicando cual es el elemento sustituto y su precio</w:t>
      </w:r>
      <w:r w:rsidRPr="00E358BF">
        <w:rPr>
          <w:rFonts w:ascii="Ancizar Sans Regular" w:hAnsi="Ancizar Sans Regular" w:cs="Arial"/>
          <w:shd w:val="clear" w:color="auto" w:fill="FFFFFF"/>
        </w:rPr>
        <w:t>."</w:t>
      </w:r>
    </w:p>
    <w:p w:rsidR="00ED17F3" w:rsidRPr="00C85F86" w:rsidRDefault="00ED17F3" w:rsidP="00ED17F3">
      <w:pPr>
        <w:spacing w:after="0" w:line="240" w:lineRule="auto"/>
        <w:jc w:val="both"/>
        <w:rPr>
          <w:rFonts w:ascii="Calibri" w:hAnsi="Calibri" w:cs="Calibri"/>
          <w:i/>
          <w:shd w:val="clear" w:color="auto" w:fill="FFFFFF"/>
        </w:rPr>
      </w:pPr>
      <w:r w:rsidRPr="00E358BF">
        <w:rPr>
          <w:rFonts w:ascii="Ancizar Sans Regular" w:hAnsi="Ancizar Sans Regular" w:cs="Arial"/>
          <w:shd w:val="clear" w:color="auto" w:fill="FFFFFF"/>
        </w:rPr>
        <w:br/>
        <w:t>Adicionalmente, en el capítulo 6 Propuesta económica, se indica lo siguiente: "</w:t>
      </w:r>
      <w:r w:rsidRPr="00C85F86">
        <w:rPr>
          <w:rFonts w:ascii="Ancizar Sans Regular" w:hAnsi="Ancizar Sans Regular" w:cs="Arial"/>
          <w:i/>
          <w:shd w:val="clear" w:color="auto" w:fill="FFFFFF"/>
        </w:rPr>
        <w:t>Los proponentes presentarán su oferta, cotizando el valor unitario de la totalidad de ítems solicitados, mediante el diligenciamiento del formato No. 3. No podrán cambiar o modificar las referencias o especificaciones técnicas indicadas en el archivo.</w:t>
      </w:r>
      <w:r w:rsidRPr="00C85F86">
        <w:rPr>
          <w:rFonts w:ascii="Calibri" w:hAnsi="Calibri" w:cs="Calibri"/>
          <w:i/>
          <w:shd w:val="clear" w:color="auto" w:fill="FFFFFF"/>
        </w:rPr>
        <w:t> </w:t>
      </w:r>
    </w:p>
    <w:p w:rsidR="00ED17F3" w:rsidRPr="00E358BF" w:rsidRDefault="00ED17F3" w:rsidP="00ED17F3">
      <w:pPr>
        <w:spacing w:after="0" w:line="240" w:lineRule="auto"/>
        <w:jc w:val="both"/>
        <w:rPr>
          <w:rFonts w:ascii="Ancizar Sans Regular" w:hAnsi="Ancizar Sans Regular" w:cs="Arial"/>
          <w:shd w:val="clear" w:color="auto" w:fill="FFFFFF"/>
        </w:rPr>
      </w:pPr>
      <w:r w:rsidRPr="00C85F86">
        <w:rPr>
          <w:rFonts w:ascii="Ancizar Sans Regular" w:hAnsi="Ancizar Sans Regular" w:cs="Arial"/>
          <w:i/>
          <w:shd w:val="clear" w:color="auto" w:fill="FFFFFF"/>
        </w:rPr>
        <w:t>En caso de haber algún elemento descontinuado, deberán presentar carta del fabricante o distribuidor autorizado para Colombia donde informan de tal situación y deberán indicar cuál es el elemento sustituto y su precio</w:t>
      </w:r>
      <w:r w:rsidRPr="00E358BF">
        <w:rPr>
          <w:rFonts w:ascii="Ancizar Sans Regular" w:hAnsi="Ancizar Sans Regular" w:cs="Arial"/>
          <w:shd w:val="clear" w:color="auto" w:fill="FFFFFF"/>
        </w:rPr>
        <w:t>."</w:t>
      </w:r>
    </w:p>
    <w:p w:rsidR="00ED17F3" w:rsidRPr="00ED17F3" w:rsidRDefault="00ED17F3" w:rsidP="00ED17F3">
      <w:pPr>
        <w:spacing w:after="0" w:line="240" w:lineRule="auto"/>
        <w:jc w:val="both"/>
        <w:rPr>
          <w:rFonts w:ascii="Ancizar Sans Regular" w:hAnsi="Ancizar Sans Regular" w:cs="Arial"/>
          <w:shd w:val="clear" w:color="auto" w:fill="FFFFFF"/>
        </w:rPr>
      </w:pPr>
      <w:r w:rsidRPr="00E358BF">
        <w:rPr>
          <w:rFonts w:ascii="Ancizar Sans Regular" w:hAnsi="Ancizar Sans Regular" w:cs="Arial"/>
          <w:shd w:val="clear" w:color="auto" w:fill="FFFFFF"/>
        </w:rPr>
        <w:br/>
        <w:t>Por lo anterior y teniendo en cuenta que la Universidad requiere estos elementos para el normal desarrollo de las actividades en el Centro de Publicaciones, no se acepta la solicitud de</w:t>
      </w:r>
      <w:bookmarkStart w:id="0" w:name="_GoBack"/>
      <w:bookmarkEnd w:id="0"/>
      <w:r w:rsidRPr="00E358BF">
        <w:rPr>
          <w:rFonts w:ascii="Ancizar Sans Regular" w:hAnsi="Ancizar Sans Regular" w:cs="Arial"/>
          <w:shd w:val="clear" w:color="auto" w:fill="FFFFFF"/>
        </w:rPr>
        <w:t xml:space="preserve">l posible proponente y se </w:t>
      </w:r>
      <w:r w:rsidRPr="00ED17F3">
        <w:rPr>
          <w:rFonts w:ascii="Ancizar Sans Regular" w:hAnsi="Ancizar Sans Regular" w:cs="Arial"/>
          <w:shd w:val="clear" w:color="auto" w:fill="FFFFFF"/>
        </w:rPr>
        <w:t>mantiene el pliego de condiciones como fue aprobado y recomendado por el Comité de Contratación.</w:t>
      </w:r>
    </w:p>
    <w:p w:rsidR="00A2446D" w:rsidRPr="00ED17F3" w:rsidRDefault="00A2446D" w:rsidP="00ED17F3">
      <w:pPr>
        <w:shd w:val="clear" w:color="auto" w:fill="FFFFFF"/>
        <w:spacing w:after="0" w:line="240" w:lineRule="auto"/>
        <w:rPr>
          <w:rFonts w:ascii="Ancizar Sans" w:hAnsi="Ancizar Sans" w:cs="Arial"/>
        </w:rPr>
      </w:pPr>
    </w:p>
    <w:p w:rsidR="00A2446D" w:rsidRPr="00ED17F3" w:rsidRDefault="00A2446D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A2446D" w:rsidRPr="00ED17F3" w:rsidRDefault="00A2446D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2A7087" w:rsidRPr="00ED17F3" w:rsidRDefault="002A7087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ED17F3">
        <w:rPr>
          <w:rFonts w:ascii="Ancizar Sans" w:hAnsi="Ancizar Sans" w:cs="Arial"/>
        </w:rPr>
        <w:t>Atentamente,</w:t>
      </w:r>
    </w:p>
    <w:p w:rsidR="00696955" w:rsidRPr="00ED17F3" w:rsidRDefault="00696955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2A7087" w:rsidRPr="00ED17F3" w:rsidRDefault="002A7087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A14FE7" w:rsidRPr="00ED17F3" w:rsidRDefault="00A14FE7" w:rsidP="00A14FE7">
      <w:pPr>
        <w:pStyle w:val="textocarta"/>
        <w:ind w:firstLine="0"/>
        <w:rPr>
          <w:rFonts w:ascii="Ancizar Sans" w:hAnsi="Ancizar Sans"/>
          <w:i/>
          <w:color w:val="auto"/>
        </w:rPr>
      </w:pPr>
      <w:r w:rsidRPr="00ED17F3">
        <w:rPr>
          <w:rFonts w:ascii="Ancizar Sans" w:hAnsi="Ancizar Sans"/>
          <w:i/>
          <w:color w:val="auto"/>
        </w:rPr>
        <w:t>(Original Firmado por)</w:t>
      </w:r>
    </w:p>
    <w:p w:rsidR="00A14FE7" w:rsidRPr="00ED17F3" w:rsidRDefault="00A14FE7" w:rsidP="00A14FE7">
      <w:pPr>
        <w:pStyle w:val="nombrefirmante"/>
        <w:ind w:firstLine="0"/>
        <w:rPr>
          <w:rFonts w:ascii="Ancizar Sans" w:hAnsi="Ancizar Sans"/>
          <w:color w:val="auto"/>
        </w:rPr>
      </w:pPr>
      <w:r w:rsidRPr="00ED17F3">
        <w:rPr>
          <w:rFonts w:ascii="Ancizar Sans" w:hAnsi="Ancizar Sans"/>
          <w:color w:val="auto"/>
        </w:rPr>
        <w:t>ADRIANA ESTELA SERNA GARCÉS</w:t>
      </w:r>
    </w:p>
    <w:p w:rsidR="00A14FE7" w:rsidRPr="00521717" w:rsidRDefault="00A14FE7" w:rsidP="00A14FE7">
      <w:pPr>
        <w:pStyle w:val="cargofirmante"/>
        <w:ind w:firstLine="0"/>
        <w:rPr>
          <w:rFonts w:ascii="Ancizar Sans" w:hAnsi="Ancizar Sans"/>
          <w:color w:val="auto"/>
        </w:rPr>
      </w:pPr>
      <w:r w:rsidRPr="00ED17F3">
        <w:rPr>
          <w:rFonts w:ascii="Ancizar Sans" w:hAnsi="Ancizar Sans"/>
          <w:color w:val="auto"/>
        </w:rPr>
        <w:t>Secretaria Comité de Contratación</w:t>
      </w:r>
    </w:p>
    <w:p w:rsidR="002A7087" w:rsidRPr="00521717" w:rsidRDefault="002A7087" w:rsidP="00A14FE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2A7087" w:rsidRPr="00521717" w:rsidRDefault="002A7087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521717">
        <w:rPr>
          <w:rFonts w:ascii="Ancizar Sans" w:hAnsi="Ancizar Sans" w:cs="Arial"/>
        </w:rPr>
        <w:t xml:space="preserve">Preparó: </w:t>
      </w:r>
      <w:proofErr w:type="spellStart"/>
      <w:r w:rsidR="002F5581" w:rsidRPr="00521717">
        <w:rPr>
          <w:rFonts w:ascii="Ancizar Sans" w:hAnsi="Ancizar Sans" w:cs="Arial"/>
        </w:rPr>
        <w:t>Eduin</w:t>
      </w:r>
      <w:proofErr w:type="spellEnd"/>
      <w:r w:rsidR="002F5581" w:rsidRPr="00521717">
        <w:rPr>
          <w:rFonts w:ascii="Ancizar Sans" w:hAnsi="Ancizar Sans" w:cs="Arial"/>
        </w:rPr>
        <w:t xml:space="preserve"> Velásquez </w:t>
      </w:r>
    </w:p>
    <w:p w:rsidR="002A7087" w:rsidRPr="00521717" w:rsidRDefault="002A7087" w:rsidP="002A7087">
      <w:pPr>
        <w:jc w:val="center"/>
        <w:rPr>
          <w:rFonts w:ascii="Ancizar Sans" w:hAnsi="Ancizar Sans" w:cs="Arial"/>
          <w:b/>
        </w:rPr>
      </w:pPr>
    </w:p>
    <w:p w:rsidR="002A7087" w:rsidRPr="00521717" w:rsidRDefault="002A7087" w:rsidP="002A7087">
      <w:pPr>
        <w:jc w:val="center"/>
        <w:rPr>
          <w:rFonts w:ascii="Ancizar Sans" w:hAnsi="Ancizar Sans" w:cs="Arial"/>
        </w:rPr>
      </w:pPr>
      <w:r w:rsidRPr="00521717">
        <w:rPr>
          <w:rFonts w:ascii="Ancizar Sans" w:hAnsi="Ancizar Sans" w:cs="Arial"/>
          <w:b/>
        </w:rPr>
        <w:t xml:space="preserve">EN ESTOS TÉRMINOS SE DA RESPUESTA A LAS </w:t>
      </w:r>
      <w:r w:rsidR="00A14FE7" w:rsidRPr="00521717">
        <w:rPr>
          <w:rFonts w:ascii="Ancizar Sans" w:hAnsi="Ancizar Sans" w:cs="Arial"/>
          <w:b/>
        </w:rPr>
        <w:t>CONSULTAS</w:t>
      </w:r>
      <w:r w:rsidRPr="00521717">
        <w:rPr>
          <w:rFonts w:ascii="Ancizar Sans" w:hAnsi="Ancizar Sans" w:cs="Arial"/>
          <w:b/>
        </w:rPr>
        <w:t xml:space="preserve"> DE LOS  </w:t>
      </w:r>
      <w:r w:rsidR="00A14FE7" w:rsidRPr="00521717">
        <w:rPr>
          <w:rFonts w:ascii="Ancizar Sans" w:hAnsi="Ancizar Sans" w:cs="Arial"/>
          <w:b/>
        </w:rPr>
        <w:t>INTERESADOS</w:t>
      </w:r>
    </w:p>
    <w:sectPr w:rsidR="002A7087" w:rsidRPr="00521717" w:rsidSect="002A7087">
      <w:headerReference w:type="default" r:id="rId7"/>
      <w:footerReference w:type="default" r:id="rId8"/>
      <w:headerReference w:type="first" r:id="rId9"/>
      <w:pgSz w:w="11906" w:h="16838" w:code="9"/>
      <w:pgMar w:top="1418" w:right="1701" w:bottom="1276" w:left="1701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C9" w:rsidRDefault="00563CC9" w:rsidP="00D023B9">
      <w:pPr>
        <w:spacing w:after="0" w:line="240" w:lineRule="auto"/>
      </w:pPr>
      <w:r>
        <w:separator/>
      </w:r>
    </w:p>
  </w:endnote>
  <w:endnote w:type="continuationSeparator" w:id="0">
    <w:p w:rsidR="00563CC9" w:rsidRDefault="00563CC9" w:rsidP="00D0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cizar Sans Regular Italic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cizar Sans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B9" w:rsidRPr="00082955" w:rsidRDefault="00D023B9" w:rsidP="00D023B9">
    <w:pPr>
      <w:pStyle w:val="Piedepgina"/>
      <w:framePr w:wrap="around" w:vAnchor="text" w:hAnchor="margin" w:xAlign="right" w:y="1"/>
      <w:jc w:val="right"/>
      <w:rPr>
        <w:rFonts w:ascii="Arial" w:hAnsi="Arial" w:cs="Arial"/>
        <w:sz w:val="16"/>
        <w:szCs w:val="16"/>
        <w:lang w:val="es-MX"/>
      </w:rPr>
    </w:pPr>
    <w:r w:rsidRPr="00082955">
      <w:rPr>
        <w:rFonts w:ascii="Arial" w:hAnsi="Arial" w:cs="Arial"/>
        <w:sz w:val="16"/>
        <w:szCs w:val="16"/>
        <w:lang w:val="es-MX"/>
      </w:rPr>
      <w:t xml:space="preserve">Página </w:t>
    </w:r>
    <w:r w:rsidRPr="00082955">
      <w:rPr>
        <w:rFonts w:ascii="Arial" w:hAnsi="Arial" w:cs="Arial"/>
        <w:sz w:val="16"/>
        <w:szCs w:val="16"/>
        <w:lang w:val="es-MX"/>
      </w:rPr>
      <w:fldChar w:fldCharType="begin"/>
    </w:r>
    <w:r w:rsidRPr="00082955">
      <w:rPr>
        <w:rFonts w:ascii="Arial" w:hAnsi="Arial" w:cs="Arial"/>
        <w:sz w:val="16"/>
        <w:szCs w:val="16"/>
        <w:lang w:val="es-MX"/>
      </w:rPr>
      <w:instrText xml:space="preserve"> PAGE </w:instrText>
    </w:r>
    <w:r w:rsidRPr="00082955">
      <w:rPr>
        <w:rFonts w:ascii="Arial" w:hAnsi="Arial" w:cs="Arial"/>
        <w:sz w:val="16"/>
        <w:szCs w:val="16"/>
        <w:lang w:val="es-MX"/>
      </w:rPr>
      <w:fldChar w:fldCharType="separate"/>
    </w:r>
    <w:r w:rsidR="000D2D00">
      <w:rPr>
        <w:rFonts w:ascii="Arial" w:hAnsi="Arial" w:cs="Arial"/>
        <w:noProof/>
        <w:sz w:val="16"/>
        <w:szCs w:val="16"/>
        <w:lang w:val="es-MX"/>
      </w:rPr>
      <w:t>2</w:t>
    </w:r>
    <w:r w:rsidRPr="00082955">
      <w:rPr>
        <w:rFonts w:ascii="Arial" w:hAnsi="Arial" w:cs="Arial"/>
        <w:sz w:val="16"/>
        <w:szCs w:val="16"/>
        <w:lang w:val="es-MX"/>
      </w:rPr>
      <w:fldChar w:fldCharType="end"/>
    </w:r>
    <w:r w:rsidRPr="00082955">
      <w:rPr>
        <w:rFonts w:ascii="Arial" w:hAnsi="Arial" w:cs="Arial"/>
        <w:sz w:val="16"/>
        <w:szCs w:val="16"/>
        <w:lang w:val="es-MX"/>
      </w:rPr>
      <w:t xml:space="preserve"> de </w:t>
    </w:r>
    <w:r w:rsidRPr="00082955">
      <w:rPr>
        <w:rFonts w:ascii="Arial" w:hAnsi="Arial" w:cs="Arial"/>
        <w:sz w:val="16"/>
        <w:szCs w:val="16"/>
        <w:lang w:val="es-MX"/>
      </w:rPr>
      <w:fldChar w:fldCharType="begin"/>
    </w:r>
    <w:r w:rsidRPr="00082955">
      <w:rPr>
        <w:rFonts w:ascii="Arial" w:hAnsi="Arial" w:cs="Arial"/>
        <w:sz w:val="16"/>
        <w:szCs w:val="16"/>
        <w:lang w:val="es-MX"/>
      </w:rPr>
      <w:instrText xml:space="preserve"> NUMPAGES </w:instrText>
    </w:r>
    <w:r w:rsidRPr="00082955">
      <w:rPr>
        <w:rFonts w:ascii="Arial" w:hAnsi="Arial" w:cs="Arial"/>
        <w:sz w:val="16"/>
        <w:szCs w:val="16"/>
        <w:lang w:val="es-MX"/>
      </w:rPr>
      <w:fldChar w:fldCharType="separate"/>
    </w:r>
    <w:r w:rsidR="000D2D00">
      <w:rPr>
        <w:rFonts w:ascii="Arial" w:hAnsi="Arial" w:cs="Arial"/>
        <w:noProof/>
        <w:sz w:val="16"/>
        <w:szCs w:val="16"/>
        <w:lang w:val="es-MX"/>
      </w:rPr>
      <w:t>2</w:t>
    </w:r>
    <w:r w:rsidRPr="00082955">
      <w:rPr>
        <w:rFonts w:ascii="Arial" w:hAnsi="Arial" w:cs="Arial"/>
        <w:sz w:val="16"/>
        <w:szCs w:val="16"/>
        <w:lang w:val="es-MX"/>
      </w:rPr>
      <w:fldChar w:fldCharType="end"/>
    </w:r>
  </w:p>
  <w:p w:rsidR="00D023B9" w:rsidRDefault="00D023B9" w:rsidP="00D023B9">
    <w:pPr>
      <w:pStyle w:val="Piedepgina"/>
      <w:jc w:val="right"/>
      <w:rPr>
        <w:lang w:val="es-MX"/>
      </w:rPr>
    </w:pPr>
  </w:p>
  <w:p w:rsidR="00D023B9" w:rsidRPr="00E23C05" w:rsidRDefault="00D023B9" w:rsidP="00D023B9">
    <w:pPr>
      <w:pStyle w:val="Piedepgina"/>
      <w:jc w:val="right"/>
      <w:rPr>
        <w:sz w:val="6"/>
        <w:szCs w:val="6"/>
        <w:lang w:val="es-MX"/>
      </w:rPr>
    </w:pPr>
  </w:p>
  <w:p w:rsidR="00D023B9" w:rsidRDefault="00D02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C9" w:rsidRDefault="00563CC9" w:rsidP="00D023B9">
      <w:pPr>
        <w:spacing w:after="0" w:line="240" w:lineRule="auto"/>
      </w:pPr>
      <w:r>
        <w:separator/>
      </w:r>
    </w:p>
  </w:footnote>
  <w:footnote w:type="continuationSeparator" w:id="0">
    <w:p w:rsidR="00563CC9" w:rsidRDefault="00563CC9" w:rsidP="00D0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B9" w:rsidRPr="004F7623" w:rsidRDefault="00D023B9" w:rsidP="00D023B9">
    <w:pPr>
      <w:pStyle w:val="Sangra3detindependiente1"/>
      <w:ind w:left="0"/>
      <w:rPr>
        <w:b w:val="0"/>
        <w:szCs w:val="16"/>
      </w:rPr>
    </w:pPr>
    <w:r w:rsidRPr="00BA65FF">
      <w:rPr>
        <w:b w:val="0"/>
        <w:szCs w:val="16"/>
      </w:rPr>
      <w:t xml:space="preserve">Informe de respuestas </w:t>
    </w:r>
    <w:r w:rsidR="00C22AB4" w:rsidRPr="00C22AB4">
      <w:rPr>
        <w:b w:val="0"/>
        <w:szCs w:val="16"/>
      </w:rPr>
      <w:t xml:space="preserve">a consulta presentadas </w:t>
    </w:r>
    <w:r w:rsidR="00C22AB4">
      <w:rPr>
        <w:b w:val="0"/>
        <w:szCs w:val="16"/>
      </w:rPr>
      <w:t xml:space="preserve">por las empresas interesadas en el </w:t>
    </w:r>
    <w:r w:rsidRPr="004F7623">
      <w:rPr>
        <w:b w:val="0"/>
        <w:szCs w:val="16"/>
      </w:rPr>
      <w:t>PLIEGO DE CONDICIONES N° 00</w:t>
    </w:r>
    <w:r w:rsidR="00D86BEF">
      <w:rPr>
        <w:b w:val="0"/>
        <w:szCs w:val="16"/>
      </w:rPr>
      <w:t>4</w:t>
    </w:r>
    <w:r w:rsidR="002F5581">
      <w:rPr>
        <w:b w:val="0"/>
        <w:szCs w:val="16"/>
      </w:rPr>
      <w:t xml:space="preserve"> DE 2018</w:t>
    </w:r>
    <w:r w:rsidRPr="004F7623">
      <w:rPr>
        <w:b w:val="0"/>
        <w:szCs w:val="16"/>
      </w:rPr>
      <w:t xml:space="preserve"> PARA CONTRATAR </w:t>
    </w:r>
    <w:r w:rsidR="002F5581" w:rsidRPr="002F5581">
      <w:rPr>
        <w:b w:val="0"/>
        <w:szCs w:val="16"/>
      </w:rPr>
      <w:t xml:space="preserve">SUMINISTRO </w:t>
    </w:r>
    <w:r w:rsidR="00D86BEF">
      <w:rPr>
        <w:b w:val="0"/>
        <w:szCs w:val="16"/>
      </w:rPr>
      <w:t xml:space="preserve">DE </w:t>
    </w:r>
    <w:r w:rsidR="00D86BEF" w:rsidRPr="00D86BEF">
      <w:rPr>
        <w:b w:val="0"/>
        <w:szCs w:val="16"/>
      </w:rPr>
      <w:t>PAPEL PARA IMPRESIÓN Y LITOGRAFÍA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B9" w:rsidRDefault="00D023B9" w:rsidP="00D023B9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3EF8F826" wp14:editId="70549ED8">
          <wp:extent cx="2783205" cy="1073150"/>
          <wp:effectExtent l="0" t="0" r="0" b="0"/>
          <wp:docPr id="30" name="Imagen 30" descr="LOGIS%20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IS%20CEN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20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23B9" w:rsidRDefault="00D023B9" w:rsidP="00D023B9">
    <w:pPr>
      <w:pStyle w:val="Encabezado"/>
      <w:jc w:val="center"/>
    </w:pPr>
  </w:p>
  <w:p w:rsidR="00D023B9" w:rsidRDefault="00D023B9" w:rsidP="00D023B9">
    <w:pPr>
      <w:pStyle w:val="Encabezado"/>
      <w:jc w:val="center"/>
    </w:pPr>
    <w:r w:rsidRPr="00563ADA">
      <w:rPr>
        <w:rFonts w:ascii="Arial" w:eastAsia="Calibri" w:hAnsi="Arial" w:cs="Arial"/>
        <w:b/>
        <w:bCs/>
        <w:sz w:val="20"/>
        <w:szCs w:val="20"/>
      </w:rPr>
      <w:t xml:space="preserve">INFORME DE RESPUESTAS A </w:t>
    </w:r>
    <w:r w:rsidR="006036A5">
      <w:rPr>
        <w:rFonts w:ascii="Arial" w:eastAsia="Calibri" w:hAnsi="Arial" w:cs="Arial"/>
        <w:b/>
        <w:bCs/>
        <w:sz w:val="20"/>
        <w:szCs w:val="20"/>
      </w:rPr>
      <w:t>CONSULTA</w:t>
    </w:r>
    <w:r w:rsidR="002F5581">
      <w:rPr>
        <w:rFonts w:ascii="Arial" w:eastAsia="Calibri" w:hAnsi="Arial" w:cs="Arial"/>
        <w:b/>
        <w:bCs/>
        <w:sz w:val="20"/>
        <w:szCs w:val="20"/>
      </w:rPr>
      <w:t>S</w:t>
    </w:r>
    <w:r w:rsidRPr="00563ADA">
      <w:rPr>
        <w:rFonts w:ascii="Arial" w:eastAsia="Calibri" w:hAnsi="Arial" w:cs="Arial"/>
        <w:b/>
        <w:bCs/>
        <w:sz w:val="20"/>
        <w:szCs w:val="20"/>
      </w:rPr>
      <w:t xml:space="preserve"> PRESENTADAS POR </w:t>
    </w:r>
    <w:r w:rsidR="00CF0C07">
      <w:rPr>
        <w:rFonts w:ascii="Arial" w:eastAsia="Calibri" w:hAnsi="Arial" w:cs="Arial"/>
        <w:b/>
        <w:bCs/>
        <w:sz w:val="20"/>
        <w:szCs w:val="20"/>
      </w:rPr>
      <w:t>LAS EMPRESAS INTERESADA</w:t>
    </w:r>
    <w:r w:rsidR="00B0120B">
      <w:rPr>
        <w:rFonts w:ascii="Arial" w:eastAsia="Calibri" w:hAnsi="Arial" w:cs="Arial"/>
        <w:b/>
        <w:bCs/>
        <w:sz w:val="20"/>
        <w:szCs w:val="20"/>
      </w:rPr>
      <w:t>S</w:t>
    </w:r>
    <w:r w:rsidRPr="00563ADA">
      <w:rPr>
        <w:rFonts w:ascii="Arial" w:eastAsia="Calibri" w:hAnsi="Arial" w:cs="Arial"/>
        <w:b/>
        <w:bCs/>
        <w:sz w:val="20"/>
        <w:szCs w:val="20"/>
      </w:rPr>
      <w:t xml:space="preserve"> </w:t>
    </w:r>
    <w:r w:rsidR="00B0120B">
      <w:rPr>
        <w:rFonts w:ascii="Arial" w:eastAsia="Calibri" w:hAnsi="Arial" w:cs="Arial"/>
        <w:b/>
        <w:bCs/>
        <w:sz w:val="20"/>
        <w:szCs w:val="20"/>
      </w:rPr>
      <w:t>A</w:t>
    </w:r>
    <w:r>
      <w:rPr>
        <w:rFonts w:ascii="Arial" w:eastAsia="Calibri" w:hAnsi="Arial" w:cs="Arial"/>
        <w:b/>
        <w:bCs/>
        <w:sz w:val="20"/>
        <w:szCs w:val="20"/>
      </w:rPr>
      <w:t>L</w:t>
    </w:r>
    <w:r w:rsidRPr="00563ADA">
      <w:rPr>
        <w:rFonts w:ascii="Arial" w:eastAsia="Calibri" w:hAnsi="Arial" w:cs="Arial"/>
        <w:b/>
        <w:bCs/>
        <w:sz w:val="20"/>
        <w:szCs w:val="20"/>
      </w:rPr>
      <w:t xml:space="preserve"> PLIEGO DE CONDICIONES</w:t>
    </w:r>
  </w:p>
  <w:p w:rsidR="00D023B9" w:rsidRPr="00D023B9" w:rsidRDefault="00D023B9" w:rsidP="00D023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65E3"/>
    <w:multiLevelType w:val="multilevel"/>
    <w:tmpl w:val="27C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540D2"/>
    <w:multiLevelType w:val="multilevel"/>
    <w:tmpl w:val="051A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37EC0"/>
    <w:multiLevelType w:val="hybridMultilevel"/>
    <w:tmpl w:val="E87A3FF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1BD8"/>
    <w:multiLevelType w:val="multilevel"/>
    <w:tmpl w:val="A790D4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04064"/>
    <w:multiLevelType w:val="multilevel"/>
    <w:tmpl w:val="EAC0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22EB9"/>
    <w:multiLevelType w:val="hybridMultilevel"/>
    <w:tmpl w:val="EAF086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82233"/>
    <w:multiLevelType w:val="hybridMultilevel"/>
    <w:tmpl w:val="7A9E8346"/>
    <w:lvl w:ilvl="0" w:tplc="5E9603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A2A22"/>
    <w:multiLevelType w:val="multilevel"/>
    <w:tmpl w:val="0C521E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8D221A"/>
    <w:multiLevelType w:val="multilevel"/>
    <w:tmpl w:val="ED348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8D426A"/>
    <w:multiLevelType w:val="multilevel"/>
    <w:tmpl w:val="325A1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B6FE0"/>
    <w:multiLevelType w:val="multilevel"/>
    <w:tmpl w:val="8C98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9D56BE"/>
    <w:multiLevelType w:val="hybridMultilevel"/>
    <w:tmpl w:val="9B045400"/>
    <w:lvl w:ilvl="0" w:tplc="3DE01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B9"/>
    <w:rsid w:val="0001057B"/>
    <w:rsid w:val="000A43C1"/>
    <w:rsid w:val="000A4815"/>
    <w:rsid w:val="000D2D00"/>
    <w:rsid w:val="001140D4"/>
    <w:rsid w:val="00191AF9"/>
    <w:rsid w:val="00196490"/>
    <w:rsid w:val="001D7AC0"/>
    <w:rsid w:val="00267D37"/>
    <w:rsid w:val="002850B2"/>
    <w:rsid w:val="002907F4"/>
    <w:rsid w:val="002931BF"/>
    <w:rsid w:val="002A7087"/>
    <w:rsid w:val="002E1DA1"/>
    <w:rsid w:val="002F5581"/>
    <w:rsid w:val="002F70A9"/>
    <w:rsid w:val="003864E2"/>
    <w:rsid w:val="003A5F75"/>
    <w:rsid w:val="003E5AAB"/>
    <w:rsid w:val="004653C4"/>
    <w:rsid w:val="00467155"/>
    <w:rsid w:val="00471394"/>
    <w:rsid w:val="00494EF9"/>
    <w:rsid w:val="00496489"/>
    <w:rsid w:val="004B40A7"/>
    <w:rsid w:val="005020D2"/>
    <w:rsid w:val="00521717"/>
    <w:rsid w:val="00563CC9"/>
    <w:rsid w:val="00584B57"/>
    <w:rsid w:val="005A1B3E"/>
    <w:rsid w:val="005C1022"/>
    <w:rsid w:val="006036A5"/>
    <w:rsid w:val="00620E04"/>
    <w:rsid w:val="006431AA"/>
    <w:rsid w:val="00667B93"/>
    <w:rsid w:val="00696955"/>
    <w:rsid w:val="00742CE2"/>
    <w:rsid w:val="00782533"/>
    <w:rsid w:val="008057C2"/>
    <w:rsid w:val="00825955"/>
    <w:rsid w:val="00833113"/>
    <w:rsid w:val="00870791"/>
    <w:rsid w:val="008B0DAE"/>
    <w:rsid w:val="008B10CB"/>
    <w:rsid w:val="008D249A"/>
    <w:rsid w:val="008E49B9"/>
    <w:rsid w:val="009C4742"/>
    <w:rsid w:val="00A0453D"/>
    <w:rsid w:val="00A07F12"/>
    <w:rsid w:val="00A14FE7"/>
    <w:rsid w:val="00A2446D"/>
    <w:rsid w:val="00A3354C"/>
    <w:rsid w:val="00A404E3"/>
    <w:rsid w:val="00AD3DC0"/>
    <w:rsid w:val="00B0120B"/>
    <w:rsid w:val="00B1111D"/>
    <w:rsid w:val="00B16A8C"/>
    <w:rsid w:val="00B621F0"/>
    <w:rsid w:val="00B866AA"/>
    <w:rsid w:val="00BC7137"/>
    <w:rsid w:val="00C22AB4"/>
    <w:rsid w:val="00CA34E0"/>
    <w:rsid w:val="00CD30D1"/>
    <w:rsid w:val="00CD7AB6"/>
    <w:rsid w:val="00CF0C07"/>
    <w:rsid w:val="00D023B9"/>
    <w:rsid w:val="00D626FE"/>
    <w:rsid w:val="00D86BEF"/>
    <w:rsid w:val="00E125F6"/>
    <w:rsid w:val="00E132C3"/>
    <w:rsid w:val="00E530C3"/>
    <w:rsid w:val="00E76502"/>
    <w:rsid w:val="00ED17F3"/>
    <w:rsid w:val="00EF3FC3"/>
    <w:rsid w:val="00F10EF5"/>
    <w:rsid w:val="00F23C6B"/>
    <w:rsid w:val="00F359B2"/>
    <w:rsid w:val="00F726D9"/>
    <w:rsid w:val="00F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3D0BA5-0AC2-4FDE-A9F4-FD8AD280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02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023B9"/>
  </w:style>
  <w:style w:type="paragraph" w:styleId="Piedepgina">
    <w:name w:val="footer"/>
    <w:basedOn w:val="Normal"/>
    <w:link w:val="PiedepginaCar"/>
    <w:unhideWhenUsed/>
    <w:rsid w:val="00D02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3B9"/>
  </w:style>
  <w:style w:type="paragraph" w:customStyle="1" w:styleId="Sangra3detindependiente1">
    <w:name w:val="Sangría 3 de t. independiente1"/>
    <w:basedOn w:val="Normal"/>
    <w:rsid w:val="00D023B9"/>
    <w:pPr>
      <w:spacing w:after="0" w:line="240" w:lineRule="auto"/>
      <w:ind w:left="993"/>
      <w:jc w:val="both"/>
    </w:pPr>
    <w:rPr>
      <w:rFonts w:ascii="Arial" w:eastAsia="Batang" w:hAnsi="Arial" w:cs="Arial"/>
      <w:b/>
      <w:sz w:val="16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023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2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2AB4"/>
    <w:rPr>
      <w:color w:val="0563C1" w:themeColor="hyperlink"/>
      <w:u w:val="single"/>
    </w:rPr>
  </w:style>
  <w:style w:type="character" w:customStyle="1" w:styleId="gi">
    <w:name w:val="gi"/>
    <w:basedOn w:val="Fuentedeprrafopredeter"/>
    <w:rsid w:val="00AD3DC0"/>
  </w:style>
  <w:style w:type="paragraph" w:customStyle="1" w:styleId="textocarta">
    <w:name w:val="texto carta"/>
    <w:basedOn w:val="Normal"/>
    <w:uiPriority w:val="99"/>
    <w:rsid w:val="00A14FE7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lang w:val="es-ES_tradnl" w:eastAsia="es-CO"/>
    </w:rPr>
  </w:style>
  <w:style w:type="paragraph" w:customStyle="1" w:styleId="nombrefirmante">
    <w:name w:val="nombre firmante"/>
    <w:basedOn w:val="Normal"/>
    <w:uiPriority w:val="99"/>
    <w:rsid w:val="00A14FE7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eastAsiaTheme="minorEastAsia" w:hAnsi="Ancizar Sans Bold" w:cs="Ancizar Sans Bold"/>
      <w:b/>
      <w:bCs/>
      <w:smallCaps/>
      <w:color w:val="000000"/>
      <w:spacing w:val="22"/>
      <w:lang w:val="es-ES_tradnl" w:eastAsia="es-CO"/>
    </w:rPr>
  </w:style>
  <w:style w:type="paragraph" w:customStyle="1" w:styleId="cargofirmante">
    <w:name w:val="cargo firmante"/>
    <w:basedOn w:val="textocarta"/>
    <w:uiPriority w:val="99"/>
    <w:rsid w:val="00A14FE7"/>
    <w:rPr>
      <w:rFonts w:ascii="Ancizar Sans Regular Italic" w:hAnsi="Ancizar Sans Regular Italic" w:cs="Ancizar Sans Regular Italic"/>
      <w:i/>
      <w:iCs/>
    </w:rPr>
  </w:style>
  <w:style w:type="paragraph" w:styleId="NormalWeb">
    <w:name w:val="Normal (Web)"/>
    <w:basedOn w:val="Normal"/>
    <w:uiPriority w:val="99"/>
    <w:unhideWhenUsed/>
    <w:rsid w:val="002F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im">
    <w:name w:val="im"/>
    <w:basedOn w:val="Fuentedeprrafopredeter"/>
    <w:rsid w:val="002F5581"/>
  </w:style>
  <w:style w:type="character" w:styleId="Textoennegrita">
    <w:name w:val="Strong"/>
    <w:basedOn w:val="Fuentedeprrafopredeter"/>
    <w:uiPriority w:val="22"/>
    <w:qFormat/>
    <w:rsid w:val="00B62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</dc:creator>
  <cp:keywords/>
  <dc:description/>
  <cp:lastModifiedBy>Adriana Estela Serna Garces</cp:lastModifiedBy>
  <cp:revision>5</cp:revision>
  <cp:lastPrinted>2017-05-22T16:55:00Z</cp:lastPrinted>
  <dcterms:created xsi:type="dcterms:W3CDTF">2018-02-05T16:30:00Z</dcterms:created>
  <dcterms:modified xsi:type="dcterms:W3CDTF">2018-02-07T14:22:00Z</dcterms:modified>
</cp:coreProperties>
</file>